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8EE9" w14:textId="4B1861B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6F00D895" w14:textId="77777777" w:rsidTr="009716B8">
        <w:trPr>
          <w:trHeight w:val="2098"/>
        </w:trPr>
        <w:tc>
          <w:tcPr>
            <w:tcW w:w="3287" w:type="pct"/>
          </w:tcPr>
          <w:p w14:paraId="3199778F" w14:textId="2B723CE6" w:rsidR="00E8764C" w:rsidRPr="009716B8" w:rsidRDefault="00967DB2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ЕКАТЕРИНА КОЗЫРЕВА</w:t>
            </w:r>
          </w:p>
          <w:p w14:paraId="678C669D" w14:textId="13FE9F5C" w:rsidR="00C947DD" w:rsidRPr="00E8764C" w:rsidRDefault="00967DB2" w:rsidP="00E8764C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ЭКСПЕРТ В ОБЛАСТИ УПРАВЛЕНИЯ ПЕРСОНАЛОМ</w:t>
            </w:r>
          </w:p>
        </w:tc>
        <w:tc>
          <w:tcPr>
            <w:tcW w:w="1713" w:type="pct"/>
            <w:vAlign w:val="center"/>
          </w:tcPr>
          <w:p w14:paraId="104981AF" w14:textId="42E6F586" w:rsidR="00C947DD" w:rsidRPr="00E8764C" w:rsidRDefault="00F738DC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B1D624" wp14:editId="668278A2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62230</wp:posOffset>
                  </wp:positionV>
                  <wp:extent cx="1386840" cy="1386840"/>
                  <wp:effectExtent l="171450" t="152400" r="175260" b="2324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6" b="28858"/>
                          <a:stretch/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81CD4F" w14:textId="7777777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460"/>
        <w:gridCol w:w="6212"/>
      </w:tblGrid>
      <w:tr w:rsidR="009716B8" w:rsidRPr="00E8764C" w14:paraId="14D87567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24AE08DF" w14:textId="77777777" w:rsidR="00E8764C" w:rsidRPr="009716B8" w:rsidRDefault="00E8764C" w:rsidP="00E8764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6E03D5BC" w14:textId="3DB45F05" w:rsidR="00B060A4" w:rsidRPr="00B060A4" w:rsidRDefault="00B060A4" w:rsidP="00B060A4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060A4">
              <w:rPr>
                <w:rFonts w:eastAsia="Calibri" w:cs="Calibri"/>
                <w:b/>
                <w:bCs/>
                <w:sz w:val="24"/>
                <w:szCs w:val="24"/>
              </w:rPr>
              <w:t>ГОССТРУКТУРЫ</w:t>
            </w:r>
          </w:p>
          <w:p w14:paraId="3D7FFE0E" w14:textId="612F48AC" w:rsidR="00E8764C" w:rsidRPr="0038781F" w:rsidRDefault="0038781F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Росстандарт</w:t>
            </w:r>
          </w:p>
          <w:p w14:paraId="706BD7C3" w14:textId="6C2D8D28" w:rsidR="00B060A4" w:rsidRDefault="00B060A4" w:rsidP="00B060A4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  <w:p w14:paraId="2A8D302B" w14:textId="68613F8C" w:rsidR="00B060A4" w:rsidRPr="00B060A4" w:rsidRDefault="00B060A4" w:rsidP="00B060A4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060A4">
              <w:rPr>
                <w:rFonts w:eastAsia="Calibri" w:cs="Calibri"/>
                <w:b/>
                <w:bCs/>
                <w:sz w:val="24"/>
                <w:szCs w:val="24"/>
              </w:rPr>
              <w:t>ТЕЛЕКОММУНИКАЦИИ</w:t>
            </w:r>
          </w:p>
          <w:p w14:paraId="6C93AA56" w14:textId="4BAE1516" w:rsidR="0038781F" w:rsidRPr="004C6AAB" w:rsidRDefault="004C6AAB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Ростелеком</w:t>
            </w:r>
          </w:p>
          <w:p w14:paraId="1C243352" w14:textId="1FE584FB" w:rsidR="00F738DC" w:rsidRPr="00A31A74" w:rsidRDefault="004C6AAB" w:rsidP="00A31A7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Билайн</w:t>
            </w:r>
          </w:p>
          <w:p w14:paraId="08307E87" w14:textId="349BBAA5" w:rsidR="00B060A4" w:rsidRDefault="00B060A4" w:rsidP="00B060A4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  <w:p w14:paraId="55542C99" w14:textId="3252BA68" w:rsidR="00B060A4" w:rsidRPr="00B060A4" w:rsidRDefault="00B060A4" w:rsidP="00B060A4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060A4">
              <w:rPr>
                <w:rFonts w:eastAsia="Calibri" w:cs="Calibri"/>
                <w:b/>
                <w:bCs/>
                <w:sz w:val="24"/>
                <w:szCs w:val="24"/>
              </w:rPr>
              <w:t>НЕДВИЖИМОСТЬ</w:t>
            </w:r>
          </w:p>
          <w:p w14:paraId="0CB94899" w14:textId="4130CCE0" w:rsidR="004C6AAB" w:rsidRPr="004C6AAB" w:rsidRDefault="004C6AAB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ФСК Лидер</w:t>
            </w:r>
          </w:p>
          <w:p w14:paraId="0E827F83" w14:textId="77777777" w:rsidR="00B060A4" w:rsidRDefault="00B060A4" w:rsidP="00B060A4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  <w:p w14:paraId="4B79D19F" w14:textId="45D81AA1" w:rsidR="00B060A4" w:rsidRPr="00B060A4" w:rsidRDefault="00B060A4" w:rsidP="00B060A4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060A4">
              <w:rPr>
                <w:rFonts w:eastAsia="Calibri" w:cs="Calibri"/>
                <w:b/>
                <w:bCs/>
                <w:sz w:val="24"/>
                <w:szCs w:val="24"/>
              </w:rPr>
              <w:t>ФАРМАЦЕВТИКА</w:t>
            </w:r>
          </w:p>
          <w:p w14:paraId="18CDFD4A" w14:textId="77777777" w:rsidR="00B060A4" w:rsidRPr="004C6AAB" w:rsidRDefault="00B060A4" w:rsidP="00B060A4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Нанолек</w:t>
            </w:r>
            <w:proofErr w:type="spellEnd"/>
          </w:p>
          <w:p w14:paraId="414B82D6" w14:textId="317AC711" w:rsidR="00B060A4" w:rsidRDefault="00B060A4" w:rsidP="00B060A4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  <w:p w14:paraId="4E33A015" w14:textId="6A04FB05" w:rsidR="00B060A4" w:rsidRPr="00B060A4" w:rsidRDefault="00B060A4" w:rsidP="00B060A4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060A4"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5C1ED5FE" w14:textId="3D122AF9" w:rsidR="00B060A4" w:rsidRPr="00B060A4" w:rsidRDefault="00B060A4" w:rsidP="00B060A4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 w:cs="Calibri"/>
                <w:sz w:val="24"/>
                <w:szCs w:val="24"/>
              </w:rPr>
            </w:pPr>
            <w:r w:rsidRPr="00B060A4">
              <w:rPr>
                <w:rFonts w:eastAsia="Calibri" w:cs="Calibri"/>
                <w:sz w:val="24"/>
                <w:szCs w:val="24"/>
              </w:rPr>
              <w:t>Костромской завод автокомпонентов</w:t>
            </w:r>
          </w:p>
          <w:p w14:paraId="73F0A5E5" w14:textId="15418326" w:rsidR="00B060A4" w:rsidRDefault="00B060A4" w:rsidP="00B060A4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  <w:p w14:paraId="0D511709" w14:textId="20D800B7" w:rsidR="00B060A4" w:rsidRPr="00B060A4" w:rsidRDefault="00B060A4" w:rsidP="00B060A4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060A4">
              <w:rPr>
                <w:rFonts w:eastAsia="Calibri" w:cs="Calibri"/>
                <w:b/>
                <w:bCs/>
                <w:sz w:val="24"/>
                <w:szCs w:val="24"/>
              </w:rPr>
              <w:t>ДРУГИЕ</w:t>
            </w:r>
          </w:p>
          <w:p w14:paraId="5D07DFA9" w14:textId="3326D61B" w:rsidR="004C6AAB" w:rsidRPr="004C6AAB" w:rsidRDefault="004C6AAB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Профинтер</w:t>
            </w:r>
            <w:proofErr w:type="spellEnd"/>
          </w:p>
          <w:p w14:paraId="245CAD31" w14:textId="77777777" w:rsidR="004C6AAB" w:rsidRPr="004C6AAB" w:rsidRDefault="004C6AAB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Идеальный камень</w:t>
            </w:r>
          </w:p>
          <w:p w14:paraId="7C457321" w14:textId="77777777" w:rsidR="004C6AAB" w:rsidRPr="004C6AAB" w:rsidRDefault="004C6AAB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Нова тур</w:t>
            </w:r>
          </w:p>
          <w:p w14:paraId="5ADE9F31" w14:textId="77777777" w:rsidR="004C6AAB" w:rsidRPr="004C6AAB" w:rsidRDefault="004C6AAB" w:rsidP="0083461C">
            <w:pPr>
              <w:pStyle w:val="a5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  <w:r>
              <w:rPr>
                <w:rFonts w:eastAsia="Calibri" w:cs="Calibri"/>
                <w:sz w:val="24"/>
                <w:szCs w:val="24"/>
              </w:rPr>
              <w:t>5 квадратов</w:t>
            </w:r>
          </w:p>
          <w:p w14:paraId="20FA253C" w14:textId="0E71C152" w:rsidR="004C6AAB" w:rsidRPr="00E8764C" w:rsidRDefault="004C6AAB" w:rsidP="00B060A4">
            <w:pPr>
              <w:pStyle w:val="a5"/>
              <w:spacing w:line="276" w:lineRule="auto"/>
              <w:ind w:left="357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377335E8" w14:textId="2A17E46D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59E7C738" w14:textId="7E1691DE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43FA3D4B" w14:textId="720E38BD" w:rsidR="00967DB2" w:rsidRPr="004808E4" w:rsidRDefault="00967DB2" w:rsidP="00E8764C">
            <w:pPr>
              <w:pStyle w:val="aa"/>
              <w:spacing w:before="0" w:beforeAutospacing="0" w:after="120" w:afterAutospacing="0"/>
              <w:textAlignment w:val="baseline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808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Бизнес консультант по стратегическому управлению и организационному развитию.  Бизнес - тренер по развитию управленческих компетенций и командного лидерства. Коуч собственников и топ-менеджеров компаний.</w:t>
            </w:r>
          </w:p>
          <w:p w14:paraId="01C6F7B4" w14:textId="77777777" w:rsidR="00967DB2" w:rsidRPr="004808E4" w:rsidRDefault="00967DB2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808E4">
              <w:rPr>
                <w:rFonts w:eastAsia="Calibri" w:cs="Calibri"/>
                <w:lang w:eastAsia="en-US"/>
              </w:rPr>
              <w:t>С 2014 года – Партнер, бизнес-консультант в команде «Михаил Рыбаков и партнеры»</w:t>
            </w:r>
          </w:p>
          <w:p w14:paraId="49195908" w14:textId="77777777" w:rsidR="00967DB2" w:rsidRPr="004808E4" w:rsidRDefault="00967DB2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808E4">
              <w:rPr>
                <w:rFonts w:eastAsia="Calibri" w:cs="Calibri"/>
                <w:lang w:eastAsia="en-US"/>
              </w:rPr>
              <w:t>НПО «ДЕОСТ» 2010 -2014 г. – Директор по персоналу</w:t>
            </w:r>
          </w:p>
          <w:p w14:paraId="6C795AED" w14:textId="77777777" w:rsidR="00967DB2" w:rsidRPr="004808E4" w:rsidRDefault="00967DB2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808E4">
              <w:rPr>
                <w:rFonts w:eastAsia="Calibri" w:cs="Calibri"/>
                <w:lang w:eastAsia="en-US"/>
              </w:rPr>
              <w:t xml:space="preserve">ГК </w:t>
            </w:r>
            <w:proofErr w:type="spellStart"/>
            <w:r w:rsidRPr="004808E4">
              <w:rPr>
                <w:rFonts w:eastAsia="Calibri" w:cs="Calibri"/>
                <w:lang w:eastAsia="en-US"/>
              </w:rPr>
              <w:t>Рускомпозит</w:t>
            </w:r>
            <w:proofErr w:type="spellEnd"/>
            <w:r w:rsidRPr="004808E4">
              <w:rPr>
                <w:rFonts w:eastAsia="Calibri" w:cs="Calibri"/>
                <w:lang w:eastAsia="en-US"/>
              </w:rPr>
              <w:t xml:space="preserve"> 2008 -2010 г. Директор по организационному развитию</w:t>
            </w:r>
          </w:p>
          <w:p w14:paraId="06A230D6" w14:textId="77777777" w:rsidR="00967DB2" w:rsidRPr="004808E4" w:rsidRDefault="00967DB2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808E4">
              <w:rPr>
                <w:rFonts w:eastAsia="Calibri" w:cs="Calibri"/>
                <w:lang w:eastAsia="en-US"/>
              </w:rPr>
              <w:t>УК Европейская подшипниковая корпорация 2005 – 2008 г. Директор департамента управления персоналом</w:t>
            </w:r>
          </w:p>
          <w:p w14:paraId="1738233D" w14:textId="77777777" w:rsidR="00967DB2" w:rsidRPr="004808E4" w:rsidRDefault="00967DB2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808E4">
              <w:rPr>
                <w:rFonts w:eastAsia="Calibri" w:cs="Calibri"/>
                <w:lang w:eastAsia="en-US"/>
              </w:rPr>
              <w:t xml:space="preserve">ОМЗ Нефтеперерабатывающее, емкостное оборудование 2003 – 2005 г. HR </w:t>
            </w:r>
            <w:proofErr w:type="spellStart"/>
            <w:r w:rsidRPr="004808E4">
              <w:rPr>
                <w:rFonts w:eastAsia="Calibri" w:cs="Calibri"/>
                <w:lang w:eastAsia="en-US"/>
              </w:rPr>
              <w:t>Business</w:t>
            </w:r>
            <w:proofErr w:type="spellEnd"/>
            <w:r w:rsidRPr="004808E4">
              <w:rPr>
                <w:rFonts w:eastAsia="Calibri" w:cs="Calibri"/>
                <w:lang w:eastAsia="en-US"/>
              </w:rPr>
              <w:t xml:space="preserve"> </w:t>
            </w:r>
            <w:proofErr w:type="spellStart"/>
            <w:r w:rsidRPr="004808E4">
              <w:rPr>
                <w:rFonts w:eastAsia="Calibri" w:cs="Calibri"/>
                <w:lang w:eastAsia="en-US"/>
              </w:rPr>
              <w:t>Partner</w:t>
            </w:r>
            <w:proofErr w:type="spellEnd"/>
          </w:p>
          <w:p w14:paraId="5FAC960D" w14:textId="77777777" w:rsidR="00967DB2" w:rsidRPr="004808E4" w:rsidRDefault="00967DB2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4808E4">
              <w:rPr>
                <w:rFonts w:eastAsia="Calibri" w:cs="Calibri"/>
                <w:lang w:eastAsia="en-US"/>
              </w:rPr>
              <w:t xml:space="preserve">ALSTOM </w:t>
            </w:r>
            <w:proofErr w:type="spellStart"/>
            <w:r w:rsidRPr="004808E4">
              <w:rPr>
                <w:rFonts w:eastAsia="Calibri" w:cs="Calibri"/>
                <w:lang w:eastAsia="en-US"/>
              </w:rPr>
              <w:t>Group</w:t>
            </w:r>
            <w:proofErr w:type="spellEnd"/>
            <w:r w:rsidRPr="004808E4">
              <w:rPr>
                <w:rFonts w:eastAsia="Calibri" w:cs="Calibri"/>
                <w:lang w:eastAsia="en-US"/>
              </w:rPr>
              <w:t xml:space="preserve"> 1996 – 2003 г. HR-</w:t>
            </w:r>
            <w:proofErr w:type="spellStart"/>
            <w:r w:rsidRPr="004808E4">
              <w:rPr>
                <w:rFonts w:eastAsia="Calibri" w:cs="Calibri"/>
                <w:lang w:eastAsia="en-US"/>
              </w:rPr>
              <w:t>administrator</w:t>
            </w:r>
            <w:proofErr w:type="spellEnd"/>
          </w:p>
          <w:p w14:paraId="1FF45298" w14:textId="77777777" w:rsidR="00E8764C" w:rsidRPr="00E8764C" w:rsidRDefault="00E8764C" w:rsidP="00E876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115B9F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66436A3A" w14:textId="6BDC80A3" w:rsidR="0038781F" w:rsidRPr="0038781F" w:rsidRDefault="0038781F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38781F">
              <w:rPr>
                <w:rFonts w:eastAsia="Calibri" w:cs="Calibri"/>
                <w:lang w:eastAsia="en-US"/>
              </w:rPr>
              <w:t xml:space="preserve">2010 </w:t>
            </w:r>
            <w:r>
              <w:rPr>
                <w:rFonts w:eastAsia="Calibri" w:cs="Calibri"/>
                <w:lang w:eastAsia="en-US"/>
              </w:rPr>
              <w:t xml:space="preserve">- </w:t>
            </w:r>
            <w:r w:rsidRPr="0038781F">
              <w:rPr>
                <w:rFonts w:eastAsia="Calibri" w:cs="Calibri"/>
                <w:lang w:eastAsia="en-US"/>
              </w:rPr>
              <w:t xml:space="preserve">Московский государственный университет статистики и информатики: антикризисное управление и финансовое оздоровление (программа профессиональной переподготовки) </w:t>
            </w:r>
          </w:p>
          <w:p w14:paraId="434F148D" w14:textId="2A8EC96D" w:rsidR="0038781F" w:rsidRPr="0038781F" w:rsidRDefault="0038781F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38781F">
              <w:rPr>
                <w:rFonts w:eastAsia="Calibri" w:cs="Calibri"/>
                <w:lang w:eastAsia="en-US"/>
              </w:rPr>
              <w:t xml:space="preserve">2007 </w:t>
            </w:r>
            <w:r>
              <w:rPr>
                <w:rFonts w:eastAsia="Calibri" w:cs="Calibri"/>
                <w:lang w:eastAsia="en-US"/>
              </w:rPr>
              <w:t xml:space="preserve">- </w:t>
            </w:r>
            <w:r w:rsidRPr="0038781F">
              <w:rPr>
                <w:rFonts w:eastAsia="Calibri" w:cs="Calibri"/>
                <w:lang w:eastAsia="en-US"/>
              </w:rPr>
              <w:t xml:space="preserve">Государственный Университет Управления: стратегическое управление производством в машиностроении, (второе высшее) </w:t>
            </w:r>
          </w:p>
          <w:p w14:paraId="4BD44B20" w14:textId="7537AC04" w:rsidR="0038781F" w:rsidRPr="0038781F" w:rsidRDefault="0038781F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38781F">
              <w:rPr>
                <w:rFonts w:eastAsia="Calibri" w:cs="Calibri"/>
                <w:lang w:eastAsia="en-US"/>
              </w:rPr>
              <w:t xml:space="preserve">2001 </w:t>
            </w:r>
            <w:r>
              <w:rPr>
                <w:rFonts w:eastAsia="Calibri" w:cs="Calibri"/>
                <w:lang w:eastAsia="en-US"/>
              </w:rPr>
              <w:t xml:space="preserve">- </w:t>
            </w:r>
            <w:r w:rsidRPr="0038781F">
              <w:rPr>
                <w:rFonts w:eastAsia="Calibri" w:cs="Calibri"/>
                <w:lang w:eastAsia="en-US"/>
              </w:rPr>
              <w:t xml:space="preserve">Московский Государственный Открытый Педагогический Университет: психология менеджмента, (высшее) </w:t>
            </w:r>
          </w:p>
          <w:p w14:paraId="2A52E5AA" w14:textId="77777777" w:rsidR="0038781F" w:rsidRPr="0038781F" w:rsidRDefault="0038781F" w:rsidP="0083461C">
            <w:pPr>
              <w:pStyle w:val="a5"/>
              <w:numPr>
                <w:ilvl w:val="0"/>
                <w:numId w:val="3"/>
              </w:numPr>
              <w:rPr>
                <w:rFonts w:eastAsia="Calibri" w:cs="Calibri"/>
                <w:lang w:eastAsia="en-US"/>
              </w:rPr>
            </w:pPr>
            <w:r w:rsidRPr="0038781F">
              <w:rPr>
                <w:rFonts w:eastAsia="Calibri" w:cs="Calibri"/>
                <w:lang w:eastAsia="en-US"/>
              </w:rPr>
              <w:t xml:space="preserve">А </w:t>
            </w:r>
            <w:proofErr w:type="gramStart"/>
            <w:r w:rsidRPr="0038781F">
              <w:rPr>
                <w:rFonts w:eastAsia="Calibri" w:cs="Calibri"/>
                <w:lang w:eastAsia="en-US"/>
              </w:rPr>
              <w:t>так же</w:t>
            </w:r>
            <w:proofErr w:type="gramEnd"/>
            <w:r w:rsidRPr="0038781F">
              <w:rPr>
                <w:rFonts w:eastAsia="Calibri" w:cs="Calibri"/>
                <w:lang w:eastAsia="en-US"/>
              </w:rPr>
              <w:t xml:space="preserve"> более сотни различных образовательных краткосрочных программ и тренингов в области консультирования, управления проектами, проведения обучения для взрослых, модерации и </w:t>
            </w:r>
            <w:proofErr w:type="spellStart"/>
            <w:r w:rsidRPr="0038781F">
              <w:rPr>
                <w:rFonts w:eastAsia="Calibri" w:cs="Calibri"/>
                <w:lang w:eastAsia="en-US"/>
              </w:rPr>
              <w:t>фасилитации</w:t>
            </w:r>
            <w:proofErr w:type="spellEnd"/>
            <w:r w:rsidRPr="0038781F">
              <w:rPr>
                <w:rFonts w:eastAsia="Calibri" w:cs="Calibri"/>
                <w:lang w:eastAsia="en-US"/>
              </w:rPr>
              <w:t xml:space="preserve"> групповых процессов. </w:t>
            </w:r>
          </w:p>
          <w:p w14:paraId="79BD2923" w14:textId="77777777" w:rsidR="0038781F" w:rsidRDefault="0038781F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</w:p>
          <w:p w14:paraId="5EBB0C71" w14:textId="3BF67A43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48D9336D" w14:textId="34BEAFF2" w:rsidR="00E8764C" w:rsidRPr="00E8764C" w:rsidRDefault="0038781F" w:rsidP="0083461C">
            <w:pPr>
              <w:numPr>
                <w:ilvl w:val="0"/>
                <w:numId w:val="3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Консалтинговые проекты</w:t>
            </w:r>
            <w:r w:rsidR="00E8764C" w:rsidRPr="00E8764C">
              <w:rPr>
                <w:rFonts w:ascii="Calibri" w:eastAsia="Calibri" w:hAnsi="Calibri" w:cs="Calibri"/>
              </w:rPr>
              <w:t xml:space="preserve">: </w:t>
            </w:r>
          </w:p>
          <w:p w14:paraId="24EA893C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Реструктуризация работы группы предприятий, проведение проекта по созданию холдинговой структуры управления </w:t>
            </w:r>
          </w:p>
          <w:p w14:paraId="549F821C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Сопровождение проекта по регламентации и внедрение бизнес-процессов на уровне холдинга </w:t>
            </w:r>
          </w:p>
          <w:p w14:paraId="064F58AC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Унификация структур группы производственных предприятий </w:t>
            </w:r>
          </w:p>
          <w:p w14:paraId="2D097290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Выделение и HR сопровождение непрофильных активов </w:t>
            </w:r>
          </w:p>
          <w:p w14:paraId="5E7CBB01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Внедрение системы отчетности между УК и управляемыми предприятиями </w:t>
            </w:r>
          </w:p>
          <w:p w14:paraId="721EF425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Внедрение единых стандартов в области управления персоналом </w:t>
            </w:r>
          </w:p>
          <w:p w14:paraId="28892707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Разработка и внедрение KPI всех ключевых руководителей группы компаний </w:t>
            </w:r>
          </w:p>
          <w:p w14:paraId="30AB0D7D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Внедрение системы сбалансированных показателей для группы компаний </w:t>
            </w:r>
          </w:p>
          <w:p w14:paraId="2D313500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Изменение систем оплаты труда, формирование системы мотивации персонала </w:t>
            </w:r>
          </w:p>
          <w:p w14:paraId="53CB0A81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внутрикорпоративных стратегических и рабочих сессий для заказчиков по разработке элементов корпоративной культуры </w:t>
            </w:r>
          </w:p>
          <w:p w14:paraId="2F5ED7F9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>Фасилитация</w:t>
            </w:r>
            <w:proofErr w:type="spellEnd"/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модерирование совещаний </w:t>
            </w:r>
          </w:p>
          <w:p w14:paraId="64902E84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Сопровождение проектов внедрения изменений (децентрализация управления, оптимизация основных и вспомогательных бизнес-процессов) </w:t>
            </w:r>
          </w:p>
          <w:p w14:paraId="0A556D9A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сессий по разработке миссии, видения, ценностей компании </w:t>
            </w:r>
          </w:p>
          <w:p w14:paraId="0A5A52CA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сессий по разработке политик в области управления персоналом и взаимодействия с клиентами </w:t>
            </w:r>
          </w:p>
          <w:p w14:paraId="4626B872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Организация и проведение конкурсов на вакантные должности </w:t>
            </w:r>
          </w:p>
          <w:p w14:paraId="567EB592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>ассессмент</w:t>
            </w:r>
            <w:proofErr w:type="spellEnd"/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-центров для действующего персонала компаний </w:t>
            </w:r>
          </w:p>
          <w:p w14:paraId="560878CE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Постановка систем управления персонала в компаниях (консультирование и сопровождение). </w:t>
            </w:r>
          </w:p>
          <w:p w14:paraId="1E0F5DB7" w14:textId="77777777" w:rsidR="0038781F" w:rsidRPr="0038781F" w:rsidRDefault="0038781F" w:rsidP="0083461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78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индивидуальных коуч-сессий для топ-менеджеров и первых лиц компаний, управленческих команд </w:t>
            </w:r>
          </w:p>
          <w:p w14:paraId="03B01313" w14:textId="6688EA1C" w:rsidR="00E8764C" w:rsidRPr="0038781F" w:rsidRDefault="00E8764C" w:rsidP="0038781F">
            <w:pPr>
              <w:pStyle w:val="aa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76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F1CBE6B" w14:textId="77777777" w:rsidR="00C947DD" w:rsidRPr="0038781F" w:rsidRDefault="00C947DD" w:rsidP="00BC51CD">
      <w:pPr>
        <w:rPr>
          <w:rFonts w:ascii="Calibri" w:eastAsia="Calibri" w:hAnsi="Calibri" w:cs="Calibri"/>
          <w:sz w:val="24"/>
          <w:szCs w:val="24"/>
        </w:rPr>
      </w:pPr>
    </w:p>
    <w:p w14:paraId="1CC1EC16" w14:textId="77777777" w:rsidR="009716B8" w:rsidRPr="0038781F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p w14:paraId="568AB9F8" w14:textId="77777777" w:rsidR="009716B8" w:rsidRPr="0038781F" w:rsidRDefault="009716B8" w:rsidP="00BC51CD">
      <w:pPr>
        <w:rPr>
          <w:rFonts w:ascii="Calibri" w:eastAsia="Calibri" w:hAnsi="Calibri" w:cs="Calibri"/>
          <w:sz w:val="24"/>
          <w:szCs w:val="24"/>
        </w:rPr>
      </w:pPr>
    </w:p>
    <w:sectPr w:rsidR="009716B8" w:rsidRPr="0038781F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7707B" w14:textId="77777777" w:rsidR="00235B4A" w:rsidRDefault="00235B4A" w:rsidP="0011120D">
      <w:pPr>
        <w:spacing w:after="0" w:line="240" w:lineRule="auto"/>
      </w:pPr>
      <w:r>
        <w:separator/>
      </w:r>
    </w:p>
  </w:endnote>
  <w:endnote w:type="continuationSeparator" w:id="0">
    <w:p w14:paraId="70E6DB0F" w14:textId="77777777" w:rsidR="00235B4A" w:rsidRDefault="00235B4A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01E9" w14:textId="77777777" w:rsidR="00235B4A" w:rsidRDefault="00235B4A" w:rsidP="0011120D">
      <w:pPr>
        <w:spacing w:after="0" w:line="240" w:lineRule="auto"/>
      </w:pPr>
      <w:r>
        <w:separator/>
      </w:r>
    </w:p>
  </w:footnote>
  <w:footnote w:type="continuationSeparator" w:id="0">
    <w:p w14:paraId="1B407252" w14:textId="77777777" w:rsidR="00235B4A" w:rsidRDefault="00235B4A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77F2A" w14:textId="77777777" w:rsidR="00967DB2" w:rsidRDefault="00967DB2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2D5987" wp14:editId="1AD06829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9CB5" w14:textId="77777777" w:rsidR="00967DB2" w:rsidRDefault="00967DB2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38B7BF" wp14:editId="42EE05D6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CD3"/>
    <w:multiLevelType w:val="hybridMultilevel"/>
    <w:tmpl w:val="FA0C4502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36785"/>
    <w:multiLevelType w:val="hybridMultilevel"/>
    <w:tmpl w:val="202EEE08"/>
    <w:lvl w:ilvl="0" w:tplc="1180B4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93A0D"/>
    <w:multiLevelType w:val="hybridMultilevel"/>
    <w:tmpl w:val="7F929B82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C2894"/>
    <w:rsid w:val="000E3659"/>
    <w:rsid w:val="0010261C"/>
    <w:rsid w:val="0011120D"/>
    <w:rsid w:val="00235B4A"/>
    <w:rsid w:val="002548B1"/>
    <w:rsid w:val="002824E3"/>
    <w:rsid w:val="002A6300"/>
    <w:rsid w:val="002F53A3"/>
    <w:rsid w:val="0038781F"/>
    <w:rsid w:val="004808E4"/>
    <w:rsid w:val="004C6AAB"/>
    <w:rsid w:val="005356C3"/>
    <w:rsid w:val="005A27CF"/>
    <w:rsid w:val="00657C23"/>
    <w:rsid w:val="006879AA"/>
    <w:rsid w:val="006D18BC"/>
    <w:rsid w:val="006E03B3"/>
    <w:rsid w:val="00704404"/>
    <w:rsid w:val="007977E8"/>
    <w:rsid w:val="0083461C"/>
    <w:rsid w:val="008959BA"/>
    <w:rsid w:val="00967DB2"/>
    <w:rsid w:val="009716B8"/>
    <w:rsid w:val="00A31A74"/>
    <w:rsid w:val="00A509BF"/>
    <w:rsid w:val="00B060A4"/>
    <w:rsid w:val="00BC51CD"/>
    <w:rsid w:val="00C93956"/>
    <w:rsid w:val="00C947DD"/>
    <w:rsid w:val="00CC2832"/>
    <w:rsid w:val="00CD5CE6"/>
    <w:rsid w:val="00CD630C"/>
    <w:rsid w:val="00E7260E"/>
    <w:rsid w:val="00E755A7"/>
    <w:rsid w:val="00E8294A"/>
    <w:rsid w:val="00E8764C"/>
    <w:rsid w:val="00EE2489"/>
    <w:rsid w:val="00EF3941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54B9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1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D832-2FE4-4B0C-A91B-6BFFEE6A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7</cp:revision>
  <cp:lastPrinted>2016-06-17T10:36:00Z</cp:lastPrinted>
  <dcterms:created xsi:type="dcterms:W3CDTF">2019-09-23T06:24:00Z</dcterms:created>
  <dcterms:modified xsi:type="dcterms:W3CDTF">2020-03-18T11:11:00Z</dcterms:modified>
</cp:coreProperties>
</file>